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72" w:rsidRPr="00CC3634" w:rsidRDefault="00CB7072" w:rsidP="00CB7072">
      <w:pPr>
        <w:snapToGrid w:val="0"/>
        <w:jc w:val="right"/>
        <w:rPr>
          <w:b/>
          <w:color w:val="000000"/>
          <w:sz w:val="28"/>
          <w:szCs w:val="28"/>
          <w:u w:val="single"/>
        </w:rPr>
      </w:pPr>
      <w:r w:rsidRPr="00CC3634">
        <w:rPr>
          <w:b/>
          <w:color w:val="000000"/>
          <w:sz w:val="28"/>
          <w:szCs w:val="28"/>
          <w:u w:val="single"/>
        </w:rPr>
        <w:t>ПРОЕКТ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0B847514" wp14:editId="738C32D7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proofErr w:type="spellStart"/>
      <w:r w:rsidRPr="00300EB1">
        <w:rPr>
          <w:b/>
          <w:color w:val="000000"/>
          <w:sz w:val="28"/>
          <w:szCs w:val="20"/>
        </w:rPr>
        <w:t>Усть</w:t>
      </w:r>
      <w:proofErr w:type="spellEnd"/>
      <w:r w:rsidRPr="00300EB1">
        <w:rPr>
          <w:b/>
          <w:color w:val="000000"/>
          <w:sz w:val="28"/>
          <w:szCs w:val="20"/>
        </w:rPr>
        <w:t>-Камчатского муниципального района</w:t>
      </w:r>
    </w:p>
    <w:p w:rsidR="00CB7072" w:rsidRPr="00300EB1" w:rsidRDefault="00CB7072" w:rsidP="00CB7072">
      <w:pPr>
        <w:jc w:val="center"/>
        <w:rPr>
          <w:b/>
          <w:sz w:val="28"/>
          <w:szCs w:val="28"/>
        </w:rPr>
      </w:pP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 w:rsidR="00DF5D40">
        <w:rPr>
          <w:color w:val="000000"/>
          <w:sz w:val="28"/>
          <w:szCs w:val="20"/>
        </w:rPr>
        <w:t>____» _____________2021</w:t>
      </w:r>
      <w:r w:rsidRPr="00300EB1">
        <w:rPr>
          <w:color w:val="000000"/>
          <w:sz w:val="28"/>
          <w:szCs w:val="20"/>
        </w:rPr>
        <w:t xml:space="preserve"> г. № </w:t>
      </w:r>
      <w:r>
        <w:rPr>
          <w:color w:val="000000"/>
          <w:sz w:val="28"/>
          <w:szCs w:val="20"/>
        </w:rPr>
        <w:t>___</w:t>
      </w:r>
      <w:r w:rsidRPr="00300EB1">
        <w:rPr>
          <w:color w:val="000000"/>
          <w:sz w:val="28"/>
          <w:szCs w:val="20"/>
        </w:rPr>
        <w:t>-</w:t>
      </w:r>
      <w:proofErr w:type="spellStart"/>
      <w:r w:rsidRPr="00300EB1">
        <w:rPr>
          <w:color w:val="000000"/>
          <w:sz w:val="28"/>
          <w:szCs w:val="20"/>
        </w:rPr>
        <w:t>нпа</w:t>
      </w:r>
      <w:proofErr w:type="spellEnd"/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8"/>
        </w:rPr>
      </w:pPr>
    </w:p>
    <w:p w:rsidR="00CB7072" w:rsidRDefault="00CB7072" w:rsidP="00CB7072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CB7072" w:rsidRDefault="00CB7072" w:rsidP="00CB7072">
      <w:pPr>
        <w:jc w:val="center"/>
        <w:rPr>
          <w:b/>
          <w:sz w:val="28"/>
          <w:szCs w:val="28"/>
        </w:rPr>
      </w:pP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сельского поселения </w:t>
      </w:r>
      <w:proofErr w:type="spellStart"/>
      <w:r w:rsidRPr="007A2549">
        <w:rPr>
          <w:b/>
          <w:sz w:val="28"/>
          <w:szCs w:val="28"/>
        </w:rPr>
        <w:t>Усть</w:t>
      </w:r>
      <w:proofErr w:type="spellEnd"/>
      <w:r w:rsidRPr="007A2549">
        <w:rPr>
          <w:b/>
          <w:sz w:val="28"/>
          <w:szCs w:val="28"/>
        </w:rPr>
        <w:t xml:space="preserve">-Камчатского муниципального района Камчатского края </w:t>
      </w:r>
    </w:p>
    <w:p w:rsidR="00CB7072" w:rsidRPr="00300EB1" w:rsidRDefault="00CB7072" w:rsidP="00CB7072">
      <w:pPr>
        <w:jc w:val="center"/>
        <w:rPr>
          <w:i/>
          <w:sz w:val="22"/>
          <w:szCs w:val="22"/>
        </w:rPr>
      </w:pPr>
    </w:p>
    <w:p w:rsidR="00CB7072" w:rsidRPr="00300EB1" w:rsidRDefault="00CB7072" w:rsidP="00CB7072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CB7072" w:rsidRPr="00300EB1" w:rsidRDefault="00CB7072" w:rsidP="00CB7072">
      <w:pPr>
        <w:jc w:val="center"/>
        <w:rPr>
          <w:i/>
        </w:rPr>
      </w:pPr>
      <w:proofErr w:type="spellStart"/>
      <w:r w:rsidRPr="00300EB1">
        <w:rPr>
          <w:i/>
        </w:rPr>
        <w:t>Усть</w:t>
      </w:r>
      <w:proofErr w:type="spellEnd"/>
      <w:r w:rsidRPr="00300EB1">
        <w:rPr>
          <w:i/>
        </w:rPr>
        <w:t>-Камчатского муниципального района</w:t>
      </w:r>
    </w:p>
    <w:p w:rsidR="00CB7072" w:rsidRDefault="00CB7072" w:rsidP="00CB7072">
      <w:pPr>
        <w:jc w:val="center"/>
        <w:rPr>
          <w:i/>
        </w:rPr>
      </w:pPr>
      <w:r w:rsidRPr="00300EB1">
        <w:rPr>
          <w:i/>
        </w:rPr>
        <w:t>от «</w:t>
      </w:r>
      <w:r>
        <w:rPr>
          <w:i/>
        </w:rPr>
        <w:t>____</w:t>
      </w:r>
      <w:r w:rsidRPr="00300EB1">
        <w:rPr>
          <w:i/>
        </w:rPr>
        <w:t xml:space="preserve">» </w:t>
      </w:r>
      <w:r w:rsidR="00DF5D40">
        <w:rPr>
          <w:i/>
        </w:rPr>
        <w:t>___________ 2021</w:t>
      </w:r>
      <w:r w:rsidRPr="00300EB1">
        <w:rPr>
          <w:i/>
        </w:rPr>
        <w:t>г. №</w:t>
      </w:r>
      <w:r>
        <w:rPr>
          <w:i/>
        </w:rPr>
        <w:t xml:space="preserve"> _____</w:t>
      </w:r>
      <w:r w:rsidRPr="00300EB1">
        <w:rPr>
          <w:i/>
        </w:rPr>
        <w:t xml:space="preserve"> </w:t>
      </w:r>
    </w:p>
    <w:p w:rsidR="00CB7072" w:rsidRDefault="00CB7072" w:rsidP="00CB7072">
      <w:pPr>
        <w:jc w:val="center"/>
        <w:rPr>
          <w:i/>
        </w:rPr>
      </w:pPr>
    </w:p>
    <w:p w:rsidR="00CB7072" w:rsidRPr="00300EB1" w:rsidRDefault="00CB7072" w:rsidP="00CB7072">
      <w:pPr>
        <w:jc w:val="center"/>
        <w:rPr>
          <w:i/>
        </w:rPr>
      </w:pPr>
    </w:p>
    <w:p w:rsidR="00922017" w:rsidRDefault="00CB7072" w:rsidP="0092201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2F5E4B">
        <w:rPr>
          <w:color w:val="000000"/>
          <w:sz w:val="28"/>
          <w:szCs w:val="28"/>
        </w:rPr>
        <w:t xml:space="preserve">Внести в </w:t>
      </w:r>
      <w:r>
        <w:rPr>
          <w:color w:val="000000"/>
          <w:sz w:val="28"/>
          <w:szCs w:val="28"/>
        </w:rPr>
        <w:t>Правила</w:t>
      </w:r>
      <w:r w:rsidRPr="002F5E4B">
        <w:rPr>
          <w:color w:val="000000"/>
          <w:sz w:val="28"/>
          <w:szCs w:val="28"/>
        </w:rPr>
        <w:t xml:space="preserve"> землепользования и застройки </w:t>
      </w:r>
      <w:proofErr w:type="spellStart"/>
      <w:r w:rsidRPr="002F5E4B">
        <w:rPr>
          <w:color w:val="000000"/>
          <w:sz w:val="28"/>
          <w:szCs w:val="28"/>
        </w:rPr>
        <w:t>Усть</w:t>
      </w:r>
      <w:proofErr w:type="spellEnd"/>
      <w:r w:rsidRPr="002F5E4B">
        <w:rPr>
          <w:color w:val="000000"/>
          <w:sz w:val="28"/>
          <w:szCs w:val="28"/>
        </w:rPr>
        <w:t>-Камчатского сельского поселения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Усть</w:t>
      </w:r>
      <w:proofErr w:type="spellEnd"/>
      <w:r>
        <w:rPr>
          <w:color w:val="000000"/>
          <w:sz w:val="28"/>
          <w:szCs w:val="28"/>
        </w:rPr>
        <w:t xml:space="preserve">-Камчатского муниципального района Камчатского края, утвержденные Решением Совета народных депутатов </w:t>
      </w:r>
      <w:proofErr w:type="spellStart"/>
      <w:r>
        <w:rPr>
          <w:color w:val="000000"/>
          <w:sz w:val="28"/>
          <w:szCs w:val="28"/>
        </w:rPr>
        <w:t>Усть</w:t>
      </w:r>
      <w:proofErr w:type="spellEnd"/>
      <w:r>
        <w:rPr>
          <w:color w:val="000000"/>
          <w:sz w:val="28"/>
          <w:szCs w:val="28"/>
        </w:rPr>
        <w:t>-Камчатского муниципального района от 23.10.2019 № 190-нпа (с изменениями от 06.04.2020 № 204-нпа, от 07.09.2020 № 222-нпа</w:t>
      </w:r>
      <w:r w:rsidR="00DF5D40">
        <w:rPr>
          <w:color w:val="000000"/>
          <w:sz w:val="28"/>
          <w:szCs w:val="28"/>
        </w:rPr>
        <w:t>, от 23.11.2020 № 11-нпа</w:t>
      </w:r>
      <w:r>
        <w:rPr>
          <w:color w:val="000000"/>
          <w:sz w:val="28"/>
          <w:szCs w:val="28"/>
        </w:rPr>
        <w:t xml:space="preserve">) следующие </w:t>
      </w:r>
      <w:r w:rsidRPr="00974A3B">
        <w:rPr>
          <w:color w:val="000000"/>
          <w:sz w:val="28"/>
          <w:szCs w:val="28"/>
        </w:rPr>
        <w:t>изменения:</w:t>
      </w:r>
    </w:p>
    <w:p w:rsidR="00922017" w:rsidRPr="00922017" w:rsidRDefault="00922017" w:rsidP="0092201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изменения в часть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>. Градостроительные регламенты</w:t>
      </w:r>
    </w:p>
    <w:p w:rsidR="00CB7072" w:rsidRPr="00922017" w:rsidRDefault="00DF5D40" w:rsidP="00922017">
      <w:pPr>
        <w:ind w:firstLine="709"/>
        <w:jc w:val="both"/>
        <w:rPr>
          <w:color w:val="000000"/>
          <w:sz w:val="28"/>
          <w:szCs w:val="28"/>
        </w:rPr>
      </w:pPr>
      <w:r w:rsidRPr="00974A3B">
        <w:rPr>
          <w:sz w:val="28"/>
          <w:szCs w:val="28"/>
        </w:rPr>
        <w:t>1) часть 1 статьи 34.</w:t>
      </w:r>
      <w:r w:rsidR="00CB7072" w:rsidRPr="00974A3B">
        <w:rPr>
          <w:sz w:val="28"/>
          <w:szCs w:val="28"/>
        </w:rPr>
        <w:t xml:space="preserve"> </w:t>
      </w:r>
      <w:r w:rsidRPr="00974A3B">
        <w:rPr>
          <w:sz w:val="28"/>
          <w:szCs w:val="28"/>
        </w:rPr>
        <w:t>Ж1</w:t>
      </w:r>
      <w:r w:rsidR="007E16DF" w:rsidRPr="00974A3B">
        <w:rPr>
          <w:sz w:val="28"/>
          <w:szCs w:val="28"/>
        </w:rPr>
        <w:t xml:space="preserve"> – </w:t>
      </w:r>
      <w:r w:rsidRPr="00974A3B">
        <w:rPr>
          <w:sz w:val="28"/>
          <w:szCs w:val="28"/>
        </w:rPr>
        <w:t xml:space="preserve">Зона смешанной малоэтажной жилой застройки </w:t>
      </w:r>
      <w:r w:rsidR="007E5C02" w:rsidRPr="00974A3B">
        <w:rPr>
          <w:sz w:val="28"/>
          <w:szCs w:val="28"/>
        </w:rPr>
        <w:t xml:space="preserve">дополнить основным видом разрешенного использования: «3.4.1. Амбулаторно-поликлиническое обслуживание» и </w:t>
      </w:r>
      <w:r w:rsidR="00CB7072" w:rsidRPr="00974A3B">
        <w:rPr>
          <w:sz w:val="28"/>
          <w:szCs w:val="28"/>
        </w:rPr>
        <w:t>изложить в следующей редакции:</w:t>
      </w:r>
    </w:p>
    <w:p w:rsidR="00CB7072" w:rsidRPr="007E5C02" w:rsidRDefault="00CB7072" w:rsidP="00CB7072">
      <w:pPr>
        <w:contextualSpacing/>
        <w:jc w:val="both"/>
        <w:rPr>
          <w:sz w:val="28"/>
          <w:szCs w:val="28"/>
        </w:rPr>
      </w:pPr>
      <w:r w:rsidRPr="00974A3B">
        <w:rPr>
          <w:sz w:val="28"/>
          <w:szCs w:val="28"/>
        </w:rPr>
        <w:tab/>
        <w:t>«</w:t>
      </w:r>
      <w:r w:rsidRPr="007E5C02">
        <w:rPr>
          <w:sz w:val="28"/>
          <w:szCs w:val="28"/>
        </w:rPr>
        <w:t>1. Виды разрешённого использования земельных участков и объектов капитального строительства:</w:t>
      </w:r>
    </w:p>
    <w:p w:rsidR="00DF5D40" w:rsidRPr="007E5C02" w:rsidRDefault="00DF5D40" w:rsidP="00DF5D40">
      <w:pPr>
        <w:tabs>
          <w:tab w:val="left" w:pos="851"/>
        </w:tabs>
        <w:contextualSpacing/>
        <w:jc w:val="both"/>
        <w:rPr>
          <w:sz w:val="28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24"/>
        <w:gridCol w:w="2914"/>
        <w:gridCol w:w="2914"/>
      </w:tblGrid>
      <w:tr w:rsidR="00DF5D40" w:rsidRPr="007E5C02" w:rsidTr="00DF5D40">
        <w:trPr>
          <w:trHeight w:val="20"/>
        </w:trPr>
        <w:tc>
          <w:tcPr>
            <w:tcW w:w="2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F5D40" w:rsidRPr="007E5C02" w:rsidRDefault="00DF5D40" w:rsidP="00DF5D40">
            <w:pPr>
              <w:tabs>
                <w:tab w:val="left" w:pos="236"/>
              </w:tabs>
              <w:jc w:val="center"/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Основные виды разрешённого использования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F5D40" w:rsidRPr="007E5C02" w:rsidRDefault="00DF5D40" w:rsidP="00DF5D40">
            <w:pPr>
              <w:tabs>
                <w:tab w:val="left" w:pos="236"/>
              </w:tabs>
              <w:jc w:val="center"/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Условно разрешённые виды использования</w:t>
            </w: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D40" w:rsidRPr="007E5C02" w:rsidRDefault="00DF5D40" w:rsidP="00DF5D40">
            <w:pPr>
              <w:tabs>
                <w:tab w:val="left" w:pos="236"/>
              </w:tabs>
              <w:jc w:val="center"/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Вспомогательные виды использования</w:t>
            </w:r>
          </w:p>
        </w:tc>
      </w:tr>
      <w:tr w:rsidR="007E5C02" w:rsidRPr="007E5C02" w:rsidTr="00DF5D40">
        <w:trPr>
          <w:trHeight w:val="1314"/>
        </w:trPr>
        <w:tc>
          <w:tcPr>
            <w:tcW w:w="2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 xml:space="preserve">2.1 Для индивидуального жилищного строительства 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2.1.1 Малоэтажная многоквартирная жилая застройка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 xml:space="preserve">2.2 Для ведения личного подсобного хозяйства (приусадебный земельный </w:t>
            </w:r>
            <w:r w:rsidRPr="007E5C02">
              <w:rPr>
                <w:sz w:val="28"/>
                <w:szCs w:val="28"/>
              </w:rPr>
              <w:lastRenderedPageBreak/>
              <w:t>участок)</w:t>
            </w:r>
          </w:p>
          <w:p w:rsidR="00DF5D40" w:rsidRPr="007E5C02" w:rsidRDefault="00DF5D40" w:rsidP="00DF5D40">
            <w:pPr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3.4.1. Амбулаторно-поликлиническое обслуживание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3.5.1 Дошкольное, начальное и среднее общее образование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4.4 Магазины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3.1 Коммунальное обслуживание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4.7 Гостиничное обслуживание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F5D40" w:rsidRPr="007E5C02" w:rsidRDefault="00DF5D40" w:rsidP="00DF5D40">
            <w:pPr>
              <w:tabs>
                <w:tab w:val="left" w:pos="654"/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lastRenderedPageBreak/>
              <w:t>4.6 Общественное питание</w:t>
            </w:r>
          </w:p>
          <w:p w:rsidR="00DF5D40" w:rsidRPr="007E5C02" w:rsidRDefault="00DF5D40" w:rsidP="00DF5D40">
            <w:pPr>
              <w:tabs>
                <w:tab w:val="left" w:pos="654"/>
                <w:tab w:val="left" w:pos="1134"/>
              </w:tabs>
              <w:rPr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D40" w:rsidRPr="007E5C02" w:rsidRDefault="00DF5D40" w:rsidP="00DF5D40">
            <w:pPr>
              <w:tabs>
                <w:tab w:val="left" w:pos="588"/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2.7.1 Хранение автотранспорта</w:t>
            </w:r>
          </w:p>
          <w:p w:rsidR="00DF5D40" w:rsidRPr="007E5C02" w:rsidRDefault="00DF5D40" w:rsidP="00DF5D4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E5C02">
              <w:rPr>
                <w:sz w:val="28"/>
                <w:szCs w:val="28"/>
              </w:rPr>
              <w:t>12.0.2 Благоустройство территории</w:t>
            </w:r>
          </w:p>
        </w:tc>
      </w:tr>
    </w:tbl>
    <w:p w:rsidR="00ED5960" w:rsidRPr="00974A3B" w:rsidRDefault="00974A3B" w:rsidP="00ED5960">
      <w:pPr>
        <w:pStyle w:val="2"/>
        <w:spacing w:before="0" w:after="0"/>
        <w:ind w:firstLine="709"/>
        <w:rPr>
          <w:b w:val="0"/>
          <w:color w:val="0D0D0D" w:themeColor="text1" w:themeTint="F2"/>
          <w:sz w:val="28"/>
        </w:rPr>
      </w:pPr>
      <w:bookmarkStart w:id="0" w:name="_Toc20825378"/>
      <w:r>
        <w:rPr>
          <w:b w:val="0"/>
          <w:color w:val="0D0D0D" w:themeColor="text1" w:themeTint="F2"/>
          <w:sz w:val="28"/>
        </w:rPr>
        <w:lastRenderedPageBreak/>
        <w:t>2)</w:t>
      </w:r>
      <w:r w:rsidR="00ED5960" w:rsidRPr="00974A3B">
        <w:rPr>
          <w:b w:val="0"/>
          <w:color w:val="0D0D0D" w:themeColor="text1" w:themeTint="F2"/>
          <w:sz w:val="28"/>
        </w:rPr>
        <w:t xml:space="preserve"> </w:t>
      </w:r>
      <w:r>
        <w:rPr>
          <w:b w:val="0"/>
          <w:color w:val="0D0D0D" w:themeColor="text1" w:themeTint="F2"/>
          <w:sz w:val="28"/>
        </w:rPr>
        <w:t>в статье</w:t>
      </w:r>
      <w:r w:rsidR="00ED5960" w:rsidRPr="00974A3B">
        <w:rPr>
          <w:b w:val="0"/>
          <w:color w:val="0D0D0D" w:themeColor="text1" w:themeTint="F2"/>
          <w:sz w:val="28"/>
        </w:rPr>
        <w:t xml:space="preserve"> 62. «Предельные размеры земельных участков и параметры разрешённого строительства, реконструкции объектов капитального строительства</w:t>
      </w:r>
      <w:bookmarkEnd w:id="0"/>
      <w:r w:rsidR="00ED5960" w:rsidRPr="00974A3B">
        <w:rPr>
          <w:b w:val="0"/>
          <w:color w:val="0D0D0D" w:themeColor="text1" w:themeTint="F2"/>
          <w:sz w:val="28"/>
        </w:rPr>
        <w:t xml:space="preserve"> капитального строительства» </w:t>
      </w:r>
      <w:r>
        <w:rPr>
          <w:b w:val="0"/>
          <w:color w:val="0D0D0D" w:themeColor="text1" w:themeTint="F2"/>
          <w:sz w:val="28"/>
        </w:rPr>
        <w:t>с</w:t>
      </w:r>
      <w:r w:rsidRPr="00974A3B">
        <w:rPr>
          <w:b w:val="0"/>
          <w:color w:val="0D0D0D" w:themeColor="text1" w:themeTint="F2"/>
          <w:sz w:val="28"/>
        </w:rPr>
        <w:t xml:space="preserve">толбец «Предельные (минимальные /максимальные) размеры земельного участка, в том числе их площадь» в отношении кода вида разрешенного использования 2.7.1 Хранение автомобильного транспорта изложить в следующей редакции: </w:t>
      </w:r>
      <w:r>
        <w:rPr>
          <w:b w:val="0"/>
          <w:color w:val="0D0D0D" w:themeColor="text1" w:themeTint="F2"/>
          <w:sz w:val="28"/>
        </w:rPr>
        <w:t>«</w:t>
      </w:r>
      <w:r w:rsidRPr="00974A3B">
        <w:rPr>
          <w:b w:val="0"/>
          <w:color w:val="0D0D0D" w:themeColor="text1" w:themeTint="F2"/>
          <w:sz w:val="28"/>
        </w:rPr>
        <w:t xml:space="preserve">Минимальные размеры земельного участка из расчёта 25 </w:t>
      </w:r>
      <w:proofErr w:type="spellStart"/>
      <w:proofErr w:type="gramStart"/>
      <w:r w:rsidRPr="00974A3B">
        <w:rPr>
          <w:b w:val="0"/>
          <w:color w:val="0D0D0D" w:themeColor="text1" w:themeTint="F2"/>
          <w:sz w:val="28"/>
        </w:rPr>
        <w:t>кв.м</w:t>
      </w:r>
      <w:proofErr w:type="spellEnd"/>
      <w:proofErr w:type="gramEnd"/>
      <w:r w:rsidRPr="00974A3B">
        <w:rPr>
          <w:b w:val="0"/>
          <w:color w:val="0D0D0D" w:themeColor="text1" w:themeTint="F2"/>
          <w:sz w:val="28"/>
        </w:rPr>
        <w:t xml:space="preserve"> на 1 </w:t>
      </w:r>
      <w:proofErr w:type="spellStart"/>
      <w:r w:rsidRPr="00974A3B">
        <w:rPr>
          <w:b w:val="0"/>
          <w:color w:val="0D0D0D" w:themeColor="text1" w:themeTint="F2"/>
          <w:sz w:val="28"/>
        </w:rPr>
        <w:t>машиноместо</w:t>
      </w:r>
      <w:proofErr w:type="spellEnd"/>
      <w:r>
        <w:rPr>
          <w:b w:val="0"/>
          <w:color w:val="0D0D0D" w:themeColor="text1" w:themeTint="F2"/>
          <w:sz w:val="28"/>
        </w:rPr>
        <w:t>».</w:t>
      </w:r>
    </w:p>
    <w:p w:rsidR="00974A3B" w:rsidRDefault="00DF5D40" w:rsidP="00974A3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74A3B">
        <w:rPr>
          <w:color w:val="000000"/>
          <w:sz w:val="28"/>
          <w:szCs w:val="28"/>
        </w:rPr>
        <w:t xml:space="preserve">. </w:t>
      </w:r>
      <w:r w:rsidR="00922017">
        <w:rPr>
          <w:color w:val="000000"/>
          <w:sz w:val="28"/>
          <w:szCs w:val="28"/>
        </w:rPr>
        <w:t>Внести изменения в</w:t>
      </w:r>
      <w:r w:rsidR="00CB7072" w:rsidRPr="006201F0">
        <w:rPr>
          <w:color w:val="000000"/>
          <w:sz w:val="28"/>
          <w:szCs w:val="28"/>
        </w:rPr>
        <w:t xml:space="preserve"> приложени</w:t>
      </w:r>
      <w:r w:rsidR="00922017">
        <w:rPr>
          <w:color w:val="000000"/>
          <w:sz w:val="28"/>
          <w:szCs w:val="28"/>
        </w:rPr>
        <w:t>е</w:t>
      </w:r>
      <w:r w:rsidR="00CB7072" w:rsidRPr="006201F0">
        <w:rPr>
          <w:color w:val="000000"/>
          <w:sz w:val="28"/>
          <w:szCs w:val="28"/>
        </w:rPr>
        <w:t xml:space="preserve"> «Карта градострои</w:t>
      </w:r>
      <w:r w:rsidR="00922017">
        <w:rPr>
          <w:color w:val="000000"/>
          <w:sz w:val="28"/>
          <w:szCs w:val="28"/>
        </w:rPr>
        <w:t xml:space="preserve">тельного зонирования территории </w:t>
      </w:r>
      <w:r w:rsidR="00CB7072" w:rsidRPr="006201F0">
        <w:rPr>
          <w:color w:val="000000"/>
          <w:sz w:val="28"/>
          <w:szCs w:val="28"/>
        </w:rPr>
        <w:t xml:space="preserve">п. Усть-Камчатск </w:t>
      </w:r>
      <w:proofErr w:type="spellStart"/>
      <w:r w:rsidR="00CB7072" w:rsidRPr="006201F0">
        <w:rPr>
          <w:color w:val="000000"/>
          <w:sz w:val="28"/>
          <w:szCs w:val="28"/>
        </w:rPr>
        <w:t>Усть</w:t>
      </w:r>
      <w:proofErr w:type="spellEnd"/>
      <w:r w:rsidR="00CB7072" w:rsidRPr="006201F0">
        <w:rPr>
          <w:color w:val="000000"/>
          <w:sz w:val="28"/>
          <w:szCs w:val="28"/>
        </w:rPr>
        <w:t>-Ка</w:t>
      </w:r>
      <w:r w:rsidR="00974A3B">
        <w:rPr>
          <w:color w:val="000000"/>
          <w:sz w:val="28"/>
          <w:szCs w:val="28"/>
        </w:rPr>
        <w:t>мчатского сельского поселения»:</w:t>
      </w:r>
    </w:p>
    <w:p w:rsidR="00CB7072" w:rsidRDefault="00974A3B" w:rsidP="00974A3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A874A0">
        <w:rPr>
          <w:color w:val="000000"/>
          <w:sz w:val="28"/>
          <w:szCs w:val="28"/>
        </w:rPr>
        <w:t xml:space="preserve"> </w:t>
      </w:r>
      <w:r w:rsidR="00CB7072" w:rsidRPr="006201F0">
        <w:rPr>
          <w:color w:val="000000"/>
          <w:sz w:val="28"/>
          <w:szCs w:val="28"/>
        </w:rPr>
        <w:t>территорию земе</w:t>
      </w:r>
      <w:r w:rsidR="00DF5D40">
        <w:rPr>
          <w:color w:val="000000"/>
          <w:sz w:val="28"/>
          <w:szCs w:val="28"/>
        </w:rPr>
        <w:t xml:space="preserve">ль общей площадью </w:t>
      </w:r>
      <w:r w:rsidR="00ED5960">
        <w:rPr>
          <w:color w:val="000000"/>
          <w:sz w:val="28"/>
          <w:szCs w:val="28"/>
        </w:rPr>
        <w:t>62182</w:t>
      </w:r>
      <w:r w:rsidR="00CB707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CB7072">
        <w:rPr>
          <w:color w:val="000000"/>
          <w:sz w:val="28"/>
          <w:szCs w:val="28"/>
        </w:rPr>
        <w:t>кв.м</w:t>
      </w:r>
      <w:proofErr w:type="spellEnd"/>
      <w:proofErr w:type="gramEnd"/>
      <w:r w:rsidR="00CB7072">
        <w:rPr>
          <w:color w:val="000000"/>
          <w:sz w:val="28"/>
          <w:szCs w:val="28"/>
        </w:rPr>
        <w:t xml:space="preserve">, </w:t>
      </w:r>
      <w:r w:rsidR="004004FE">
        <w:rPr>
          <w:color w:val="000000"/>
          <w:sz w:val="28"/>
          <w:szCs w:val="28"/>
        </w:rPr>
        <w:t xml:space="preserve">прилегающую к земельному участку с кадастровым номером 41:09:0010114:4 в границах которого расположено кладбище </w:t>
      </w:r>
      <w:proofErr w:type="spellStart"/>
      <w:r w:rsidR="004004FE">
        <w:rPr>
          <w:color w:val="000000"/>
          <w:sz w:val="28"/>
          <w:szCs w:val="28"/>
        </w:rPr>
        <w:t>Усть</w:t>
      </w:r>
      <w:proofErr w:type="spellEnd"/>
      <w:r w:rsidR="004004FE">
        <w:rPr>
          <w:color w:val="000000"/>
          <w:sz w:val="28"/>
          <w:szCs w:val="28"/>
        </w:rPr>
        <w:t>-Камчатского сельского поселения, с целью расширения территории кладбища перевести в территориальную зону</w:t>
      </w:r>
      <w:r w:rsidR="00CB7072">
        <w:rPr>
          <w:color w:val="000000"/>
          <w:sz w:val="28"/>
          <w:szCs w:val="28"/>
        </w:rPr>
        <w:t xml:space="preserve">: </w:t>
      </w:r>
      <w:r w:rsidR="004004FE">
        <w:rPr>
          <w:color w:val="000000"/>
          <w:sz w:val="28"/>
          <w:szCs w:val="28"/>
        </w:rPr>
        <w:t>Зона ритуального назначения (СЗ</w:t>
      </w:r>
      <w:r w:rsidR="00CB7072" w:rsidRPr="00074A3D">
        <w:rPr>
          <w:color w:val="000000"/>
          <w:sz w:val="28"/>
          <w:szCs w:val="28"/>
        </w:rPr>
        <w:t>), согласно каталога координат, указанных в пр</w:t>
      </w:r>
      <w:r w:rsidR="00922017">
        <w:rPr>
          <w:color w:val="000000"/>
          <w:sz w:val="28"/>
          <w:szCs w:val="28"/>
        </w:rPr>
        <w:t>иложении 1 к настоящему Решению;</w:t>
      </w:r>
    </w:p>
    <w:p w:rsidR="0081442C" w:rsidRDefault="00922017" w:rsidP="0081442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81442C" w:rsidRPr="006201F0">
        <w:rPr>
          <w:color w:val="000000"/>
          <w:sz w:val="28"/>
          <w:szCs w:val="28"/>
        </w:rPr>
        <w:t>территорию земе</w:t>
      </w:r>
      <w:r w:rsidR="0081442C">
        <w:rPr>
          <w:color w:val="000000"/>
          <w:sz w:val="28"/>
          <w:szCs w:val="28"/>
        </w:rPr>
        <w:t xml:space="preserve">ль общей площадью 20472 </w:t>
      </w:r>
      <w:proofErr w:type="spellStart"/>
      <w:proofErr w:type="gramStart"/>
      <w:r w:rsidR="0081442C">
        <w:rPr>
          <w:color w:val="000000"/>
          <w:sz w:val="28"/>
          <w:szCs w:val="28"/>
        </w:rPr>
        <w:t>кв.м</w:t>
      </w:r>
      <w:proofErr w:type="spellEnd"/>
      <w:proofErr w:type="gramEnd"/>
      <w:r w:rsidR="0081442C">
        <w:rPr>
          <w:color w:val="000000"/>
          <w:sz w:val="28"/>
          <w:szCs w:val="28"/>
        </w:rPr>
        <w:t xml:space="preserve">, расположенную в границах кадастрового квартала 41:09:0010105 на территории </w:t>
      </w:r>
      <w:proofErr w:type="spellStart"/>
      <w:r w:rsidR="0081442C">
        <w:rPr>
          <w:color w:val="000000"/>
          <w:sz w:val="28"/>
          <w:szCs w:val="28"/>
        </w:rPr>
        <w:t>Дембиевской</w:t>
      </w:r>
      <w:proofErr w:type="spellEnd"/>
      <w:r w:rsidR="0081442C">
        <w:rPr>
          <w:color w:val="000000"/>
          <w:sz w:val="28"/>
          <w:szCs w:val="28"/>
        </w:rPr>
        <w:t xml:space="preserve"> косы </w:t>
      </w:r>
      <w:r w:rsidR="00BB38CB">
        <w:rPr>
          <w:color w:val="000000"/>
          <w:sz w:val="28"/>
          <w:szCs w:val="28"/>
        </w:rPr>
        <w:t xml:space="preserve">за садовыми участками, имеющими адрес: ул. 1 Мая, 69 и ул.  Речная, 101 </w:t>
      </w:r>
      <w:r w:rsidR="0081442C">
        <w:rPr>
          <w:color w:val="000000"/>
          <w:sz w:val="28"/>
          <w:szCs w:val="28"/>
        </w:rPr>
        <w:t xml:space="preserve">с левой стороны вдоль автодороги РКЗ-65 по ходу движения в сторону с. </w:t>
      </w:r>
      <w:proofErr w:type="spellStart"/>
      <w:r w:rsidR="0081442C">
        <w:rPr>
          <w:color w:val="000000"/>
          <w:sz w:val="28"/>
          <w:szCs w:val="28"/>
        </w:rPr>
        <w:t>Крутоберегово</w:t>
      </w:r>
      <w:proofErr w:type="spellEnd"/>
      <w:r w:rsidR="00BB38CB">
        <w:rPr>
          <w:color w:val="000000"/>
          <w:sz w:val="28"/>
          <w:szCs w:val="28"/>
        </w:rPr>
        <w:t>,</w:t>
      </w:r>
      <w:r w:rsidR="0081442C">
        <w:rPr>
          <w:color w:val="000000"/>
          <w:sz w:val="28"/>
          <w:szCs w:val="28"/>
        </w:rPr>
        <w:t xml:space="preserve"> перевести в территориальную зону: Зона сельскохозяйственного производства (СХ1</w:t>
      </w:r>
      <w:r w:rsidR="0081442C" w:rsidRPr="00074A3D">
        <w:rPr>
          <w:color w:val="000000"/>
          <w:sz w:val="28"/>
          <w:szCs w:val="28"/>
        </w:rPr>
        <w:t>), согласно каталога координат, указанных в пр</w:t>
      </w:r>
      <w:r w:rsidR="00BB38CB">
        <w:rPr>
          <w:color w:val="000000"/>
          <w:sz w:val="28"/>
          <w:szCs w:val="28"/>
        </w:rPr>
        <w:t>иложении 2 к настоящему Решению.</w:t>
      </w:r>
    </w:p>
    <w:p w:rsidR="00922017" w:rsidRPr="00074A3D" w:rsidRDefault="00922017" w:rsidP="00974A3B">
      <w:pPr>
        <w:ind w:firstLine="709"/>
        <w:jc w:val="both"/>
        <w:rPr>
          <w:color w:val="000000"/>
          <w:sz w:val="28"/>
          <w:szCs w:val="28"/>
        </w:rPr>
      </w:pPr>
    </w:p>
    <w:p w:rsidR="00CB7072" w:rsidRDefault="00974A3B" w:rsidP="00CB7072">
      <w:pPr>
        <w:pStyle w:val="ConsPlusNormal"/>
        <w:ind w:firstLine="709"/>
        <w:jc w:val="both"/>
      </w:pPr>
      <w:r>
        <w:t>3</w:t>
      </w:r>
      <w:r w:rsidR="00CB7072" w:rsidRPr="005724B9">
        <w:t xml:space="preserve">. </w:t>
      </w:r>
      <w:r w:rsidR="00CB7072">
        <w:t>Настоящее Решение вступает в силу после дня его официального опубликования.</w:t>
      </w:r>
    </w:p>
    <w:p w:rsidR="00CB7072" w:rsidRDefault="00CB7072" w:rsidP="00CB707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72" w:rsidRDefault="00CB7072" w:rsidP="00CB707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72" w:rsidRPr="00094433" w:rsidRDefault="00CB7072" w:rsidP="00CB707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Глава </w:t>
      </w:r>
      <w:proofErr w:type="spellStart"/>
      <w:r w:rsidRPr="00094433">
        <w:rPr>
          <w:sz w:val="28"/>
          <w:szCs w:val="28"/>
        </w:rPr>
        <w:t>Усть</w:t>
      </w:r>
      <w:proofErr w:type="spellEnd"/>
      <w:r w:rsidRPr="00094433">
        <w:rPr>
          <w:sz w:val="28"/>
          <w:szCs w:val="28"/>
        </w:rPr>
        <w:t xml:space="preserve">-Камчатского </w:t>
      </w:r>
    </w:p>
    <w:p w:rsidR="00CB7072" w:rsidRDefault="00CB7072" w:rsidP="00CB707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                                                               </w:t>
      </w:r>
      <w:r w:rsidR="00A874A0">
        <w:rPr>
          <w:sz w:val="28"/>
          <w:szCs w:val="28"/>
        </w:rPr>
        <w:t xml:space="preserve">         </w:t>
      </w:r>
      <w:r>
        <w:rPr>
          <w:sz w:val="28"/>
          <w:szCs w:val="28"/>
        </w:rPr>
        <w:t>В.И. Логинов</w:t>
      </w:r>
    </w:p>
    <w:p w:rsidR="00DF5D40" w:rsidRDefault="00DF5D40" w:rsidP="00CB7072">
      <w:pPr>
        <w:jc w:val="right"/>
        <w:rPr>
          <w:bCs/>
          <w:sz w:val="22"/>
          <w:szCs w:val="22"/>
        </w:rPr>
        <w:sectPr w:rsidR="00DF5D40" w:rsidSect="00061B4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606"/>
      </w:tblGrid>
      <w:tr w:rsidR="00CB7072" w:rsidTr="00061B4C">
        <w:tc>
          <w:tcPr>
            <w:tcW w:w="4465" w:type="dxa"/>
          </w:tcPr>
          <w:p w:rsidR="00CB7072" w:rsidRDefault="00CB7072" w:rsidP="00061B4C">
            <w:pPr>
              <w:jc w:val="right"/>
              <w:rPr>
                <w:bCs/>
                <w:sz w:val="22"/>
                <w:szCs w:val="22"/>
              </w:rPr>
            </w:pPr>
          </w:p>
          <w:p w:rsidR="00CB7072" w:rsidRDefault="00CB7072" w:rsidP="00061B4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:rsidR="00CB7072" w:rsidRPr="00F81771" w:rsidRDefault="00CB7072" w:rsidP="00061B4C">
            <w:pPr>
              <w:rPr>
                <w:bCs/>
              </w:rPr>
            </w:pPr>
            <w:r w:rsidRPr="00F81771">
              <w:rPr>
                <w:bCs/>
              </w:rPr>
              <w:t>Приложение 1</w:t>
            </w:r>
          </w:p>
          <w:p w:rsidR="00CB7072" w:rsidRPr="00F81771" w:rsidRDefault="00CB7072" w:rsidP="00061B4C">
            <w:pPr>
              <w:rPr>
                <w:bCs/>
              </w:rPr>
            </w:pPr>
            <w:r w:rsidRPr="00F81771">
              <w:rPr>
                <w:bCs/>
              </w:rPr>
              <w:t>к Решению Совета народных депутатов</w:t>
            </w:r>
          </w:p>
          <w:p w:rsidR="00CB7072" w:rsidRDefault="00CB7072" w:rsidP="00061B4C">
            <w:pPr>
              <w:rPr>
                <w:bCs/>
              </w:rPr>
            </w:pPr>
            <w:proofErr w:type="spellStart"/>
            <w:r w:rsidRPr="00F81771">
              <w:rPr>
                <w:bCs/>
              </w:rPr>
              <w:t>Усть</w:t>
            </w:r>
            <w:proofErr w:type="spellEnd"/>
            <w:r w:rsidRPr="00F81771">
              <w:rPr>
                <w:bCs/>
              </w:rPr>
              <w:t>-Камчатского муниципального района</w:t>
            </w:r>
          </w:p>
          <w:p w:rsidR="00CB7072" w:rsidRPr="00F81771" w:rsidRDefault="00CB7072" w:rsidP="00061B4C">
            <w:pPr>
              <w:rPr>
                <w:bCs/>
              </w:rPr>
            </w:pPr>
            <w:r w:rsidRPr="00F81771">
              <w:t xml:space="preserve">«О внесении изменений Правила землепользования и застройки </w:t>
            </w:r>
            <w:proofErr w:type="spellStart"/>
            <w:r w:rsidRPr="00F81771">
              <w:t>Усть</w:t>
            </w:r>
            <w:proofErr w:type="spellEnd"/>
            <w:r w:rsidRPr="00F81771">
              <w:t xml:space="preserve">-Камчатского сельского поселения </w:t>
            </w:r>
            <w:proofErr w:type="spellStart"/>
            <w:r w:rsidRPr="00F81771">
              <w:t>Усть</w:t>
            </w:r>
            <w:proofErr w:type="spellEnd"/>
            <w:r w:rsidRPr="00F81771">
              <w:t>-Камчатского муниципального района Камчатского края»</w:t>
            </w:r>
          </w:p>
          <w:p w:rsidR="00CB7072" w:rsidRPr="00F81771" w:rsidRDefault="00CB7072" w:rsidP="00061B4C">
            <w:pPr>
              <w:rPr>
                <w:bCs/>
              </w:rPr>
            </w:pPr>
            <w:r w:rsidRPr="00F81771">
              <w:rPr>
                <w:bCs/>
              </w:rPr>
              <w:t xml:space="preserve">от </w:t>
            </w:r>
            <w:r>
              <w:rPr>
                <w:bCs/>
              </w:rPr>
              <w:t>_</w:t>
            </w:r>
            <w:proofErr w:type="gramStart"/>
            <w:r>
              <w:rPr>
                <w:bCs/>
              </w:rPr>
              <w:t>_._</w:t>
            </w:r>
            <w:proofErr w:type="gramEnd"/>
            <w:r>
              <w:rPr>
                <w:bCs/>
              </w:rPr>
              <w:t>__.202</w:t>
            </w:r>
            <w:r w:rsidR="004004FE">
              <w:rPr>
                <w:bCs/>
              </w:rPr>
              <w:t>1</w:t>
            </w:r>
            <w:r w:rsidR="007E5C02">
              <w:rPr>
                <w:bCs/>
              </w:rPr>
              <w:t xml:space="preserve"> </w:t>
            </w:r>
            <w:r w:rsidRPr="00F81771">
              <w:rPr>
                <w:bCs/>
              </w:rPr>
              <w:t>№____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нпа</w:t>
            </w:r>
            <w:proofErr w:type="spellEnd"/>
          </w:p>
          <w:p w:rsidR="00CB7072" w:rsidRDefault="00CB7072" w:rsidP="00061B4C">
            <w:pPr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CB7072" w:rsidRPr="00F51FC7" w:rsidRDefault="00CB7072" w:rsidP="00CB707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Территория</w:t>
      </w:r>
      <w:r w:rsidRPr="00F51FC7">
        <w:rPr>
          <w:b/>
          <w:bCs/>
          <w:sz w:val="22"/>
          <w:szCs w:val="22"/>
        </w:rPr>
        <w:t xml:space="preserve">, переводимая в </w:t>
      </w:r>
      <w:r>
        <w:rPr>
          <w:b/>
          <w:bCs/>
          <w:sz w:val="22"/>
          <w:szCs w:val="22"/>
        </w:rPr>
        <w:t xml:space="preserve">территориальную зону: Зона </w:t>
      </w:r>
      <w:r w:rsidR="004004FE">
        <w:rPr>
          <w:b/>
          <w:bCs/>
          <w:sz w:val="22"/>
          <w:szCs w:val="22"/>
        </w:rPr>
        <w:t>ритуального назначения(СЗ</w:t>
      </w:r>
      <w:r>
        <w:rPr>
          <w:b/>
          <w:bCs/>
          <w:sz w:val="22"/>
          <w:szCs w:val="22"/>
        </w:rPr>
        <w:t>)</w:t>
      </w:r>
      <w:r w:rsidRPr="00F51FC7">
        <w:rPr>
          <w:b/>
          <w:bCs/>
          <w:sz w:val="22"/>
          <w:szCs w:val="22"/>
        </w:rPr>
        <w:t xml:space="preserve"> из </w:t>
      </w:r>
      <w:r w:rsidR="004004FE">
        <w:rPr>
          <w:b/>
          <w:bCs/>
          <w:sz w:val="22"/>
          <w:szCs w:val="22"/>
        </w:rPr>
        <w:t>территориальной зоны: Зона рекреационного назначения (Р)</w:t>
      </w:r>
    </w:p>
    <w:p w:rsidR="00CB7072" w:rsidRDefault="00CB7072" w:rsidP="00CB7072">
      <w:pPr>
        <w:jc w:val="right"/>
        <w:rPr>
          <w:bCs/>
          <w:sz w:val="22"/>
          <w:szCs w:val="22"/>
        </w:rPr>
      </w:pPr>
    </w:p>
    <w:p w:rsidR="00CB7072" w:rsidRDefault="00CB7072" w:rsidP="00CB7072">
      <w:pPr>
        <w:jc w:val="right"/>
        <w:rPr>
          <w:bCs/>
          <w:sz w:val="22"/>
          <w:szCs w:val="22"/>
        </w:rPr>
      </w:pPr>
    </w:p>
    <w:p w:rsidR="004004FE" w:rsidRDefault="0081442C" w:rsidP="00CB7072">
      <w:r>
        <w:rPr>
          <w:noProof/>
        </w:rPr>
        <w:drawing>
          <wp:inline distT="0" distB="0" distL="0" distR="0">
            <wp:extent cx="5939790" cy="3369310"/>
            <wp:effectExtent l="0" t="0" r="381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приложение 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6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C02" w:rsidRDefault="007E5C02" w:rsidP="00CB7072"/>
    <w:p w:rsidR="00CB7072" w:rsidRDefault="00CB7072" w:rsidP="00CB7072">
      <w:r>
        <w:t xml:space="preserve"> Каталог координат границ переводимой территориальной зоны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</w:tblGrid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№ точки</w:t>
            </w:r>
          </w:p>
        </w:tc>
        <w:tc>
          <w:tcPr>
            <w:tcW w:w="3686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У</w:t>
            </w:r>
          </w:p>
        </w:tc>
      </w:tr>
      <w:tr w:rsidR="007E5C02" w:rsidRPr="0081442C" w:rsidTr="008C4478">
        <w:tc>
          <w:tcPr>
            <w:tcW w:w="7763" w:type="dxa"/>
            <w:gridSpan w:val="3"/>
          </w:tcPr>
          <w:p w:rsidR="007E5C02" w:rsidRPr="0081442C" w:rsidRDefault="007E5C02" w:rsidP="00061B4C">
            <w:pPr>
              <w:rPr>
                <w:b/>
                <w:sz w:val="22"/>
                <w:szCs w:val="22"/>
              </w:rPr>
            </w:pPr>
            <w:r w:rsidRPr="0081442C">
              <w:rPr>
                <w:b/>
                <w:sz w:val="22"/>
                <w:szCs w:val="22"/>
              </w:rPr>
              <w:t>По внешнему контору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7E5C0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928479.36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1653638.48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928523.41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1653734.96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928530.69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1653770.41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928626.80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1654023.17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928599.63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1654036.26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928456.71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1654090.14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7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928423.98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1654065.36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928399.32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1654038.22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928274.18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1653703.28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928278.49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1653668.13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11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928297.70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1653643.02  </w:t>
            </w:r>
          </w:p>
        </w:tc>
      </w:tr>
      <w:tr w:rsidR="00CB7072" w:rsidRPr="0081442C" w:rsidTr="00061B4C">
        <w:tc>
          <w:tcPr>
            <w:tcW w:w="817" w:type="dxa"/>
          </w:tcPr>
          <w:p w:rsidR="00CB7072" w:rsidRPr="0081442C" w:rsidRDefault="00CB7072" w:rsidP="00061B4C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12</w:t>
            </w:r>
          </w:p>
        </w:tc>
        <w:tc>
          <w:tcPr>
            <w:tcW w:w="3686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928438.60  </w:t>
            </w:r>
          </w:p>
        </w:tc>
        <w:tc>
          <w:tcPr>
            <w:tcW w:w="3260" w:type="dxa"/>
          </w:tcPr>
          <w:p w:rsidR="00CB7072" w:rsidRPr="0081442C" w:rsidRDefault="004004FE" w:rsidP="00061B4C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1653619.86  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928479.36  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bCs/>
                <w:sz w:val="22"/>
                <w:szCs w:val="22"/>
              </w:rPr>
              <w:t xml:space="preserve">1653638.48  </w:t>
            </w:r>
          </w:p>
        </w:tc>
      </w:tr>
      <w:tr w:rsidR="007E5C02" w:rsidRPr="0081442C" w:rsidTr="00144694">
        <w:tc>
          <w:tcPr>
            <w:tcW w:w="7763" w:type="dxa"/>
            <w:gridSpan w:val="3"/>
          </w:tcPr>
          <w:p w:rsidR="007E5C02" w:rsidRPr="0081442C" w:rsidRDefault="007E5C02" w:rsidP="007E5C02">
            <w:pPr>
              <w:rPr>
                <w:b/>
                <w:bCs/>
                <w:sz w:val="22"/>
                <w:szCs w:val="22"/>
              </w:rPr>
            </w:pPr>
            <w:r w:rsidRPr="0081442C">
              <w:rPr>
                <w:b/>
                <w:bCs/>
                <w:sz w:val="22"/>
                <w:szCs w:val="22"/>
              </w:rPr>
              <w:t>По внутреннему контору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928428.43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1653675.73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928466.67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1653750.94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 xml:space="preserve">928471.93 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1653790.72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928551.95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1653979.69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928440.28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1654005.86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928323.51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1653696.54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928428.43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 xml:space="preserve">1653675.73 </w:t>
            </w:r>
          </w:p>
        </w:tc>
      </w:tr>
      <w:tr w:rsidR="007E5C02" w:rsidRPr="0081442C" w:rsidTr="00061B4C">
        <w:tc>
          <w:tcPr>
            <w:tcW w:w="817" w:type="dxa"/>
          </w:tcPr>
          <w:p w:rsidR="007E5C02" w:rsidRPr="0081442C" w:rsidRDefault="007E5C02" w:rsidP="007E5C02">
            <w:pPr>
              <w:rPr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928428.43</w:t>
            </w:r>
          </w:p>
        </w:tc>
        <w:tc>
          <w:tcPr>
            <w:tcW w:w="3260" w:type="dxa"/>
          </w:tcPr>
          <w:p w:rsidR="007E5C02" w:rsidRPr="0081442C" w:rsidRDefault="007E5C02" w:rsidP="007E5C02">
            <w:pPr>
              <w:rPr>
                <w:bCs/>
                <w:sz w:val="22"/>
                <w:szCs w:val="22"/>
              </w:rPr>
            </w:pPr>
            <w:r w:rsidRPr="0081442C">
              <w:rPr>
                <w:sz w:val="22"/>
                <w:szCs w:val="22"/>
              </w:rPr>
              <w:t>1653675.73</w:t>
            </w:r>
          </w:p>
        </w:tc>
      </w:tr>
    </w:tbl>
    <w:p w:rsidR="007E5C02" w:rsidRDefault="007E5C02" w:rsidP="00CB7072"/>
    <w:p w:rsidR="00CB7072" w:rsidRDefault="00CB7072" w:rsidP="00CB7072">
      <w:r>
        <w:t>Условные обозначения:</w:t>
      </w:r>
    </w:p>
    <w:p w:rsidR="00CB7072" w:rsidRDefault="00CB7072" w:rsidP="00CB7072">
      <w:pPr>
        <w:pStyle w:val="a6"/>
        <w:numPr>
          <w:ilvl w:val="0"/>
          <w:numId w:val="2"/>
        </w:numPr>
      </w:pPr>
      <w:r>
        <w:t>- границы территориальной зоны, предлагаемой к переводу</w:t>
      </w:r>
    </w:p>
    <w:p w:rsidR="004004FE" w:rsidRDefault="004004FE" w:rsidP="004004FE"/>
    <w:p w:rsidR="004004FE" w:rsidRDefault="004004FE" w:rsidP="004004FE"/>
    <w:p w:rsidR="007E5C02" w:rsidRDefault="007E5C02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7E5C02" w:rsidRDefault="007E5C02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922017" w:rsidRDefault="00922017" w:rsidP="004004FE"/>
    <w:p w:rsidR="0081442C" w:rsidRDefault="0081442C" w:rsidP="004004FE"/>
    <w:p w:rsidR="00922017" w:rsidRDefault="00922017" w:rsidP="004004FE"/>
    <w:p w:rsidR="00922017" w:rsidRDefault="00922017" w:rsidP="004004FE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606"/>
      </w:tblGrid>
      <w:tr w:rsidR="00922017" w:rsidTr="00965963">
        <w:tc>
          <w:tcPr>
            <w:tcW w:w="4465" w:type="dxa"/>
          </w:tcPr>
          <w:p w:rsidR="00922017" w:rsidRDefault="00922017" w:rsidP="00965963">
            <w:pPr>
              <w:jc w:val="right"/>
              <w:rPr>
                <w:bCs/>
                <w:sz w:val="22"/>
                <w:szCs w:val="22"/>
              </w:rPr>
            </w:pPr>
          </w:p>
          <w:p w:rsidR="00922017" w:rsidRDefault="00922017" w:rsidP="00965963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:rsidR="00922017" w:rsidRPr="00F81771" w:rsidRDefault="00922017" w:rsidP="00965963">
            <w:pPr>
              <w:rPr>
                <w:bCs/>
              </w:rPr>
            </w:pPr>
            <w:r>
              <w:rPr>
                <w:bCs/>
              </w:rPr>
              <w:t>Приложение 2</w:t>
            </w:r>
          </w:p>
          <w:p w:rsidR="00922017" w:rsidRPr="00F81771" w:rsidRDefault="00922017" w:rsidP="00965963">
            <w:pPr>
              <w:rPr>
                <w:bCs/>
              </w:rPr>
            </w:pPr>
            <w:r w:rsidRPr="00F81771">
              <w:rPr>
                <w:bCs/>
              </w:rPr>
              <w:t>к Решению Совета народных депутатов</w:t>
            </w:r>
          </w:p>
          <w:p w:rsidR="00922017" w:rsidRDefault="00922017" w:rsidP="00965963">
            <w:pPr>
              <w:rPr>
                <w:bCs/>
              </w:rPr>
            </w:pPr>
            <w:proofErr w:type="spellStart"/>
            <w:r w:rsidRPr="00F81771">
              <w:rPr>
                <w:bCs/>
              </w:rPr>
              <w:t>Усть</w:t>
            </w:r>
            <w:proofErr w:type="spellEnd"/>
            <w:r w:rsidRPr="00F81771">
              <w:rPr>
                <w:bCs/>
              </w:rPr>
              <w:t>-Камчатского муниципального района</w:t>
            </w:r>
          </w:p>
          <w:p w:rsidR="00922017" w:rsidRPr="00F81771" w:rsidRDefault="00922017" w:rsidP="00965963">
            <w:pPr>
              <w:rPr>
                <w:bCs/>
              </w:rPr>
            </w:pPr>
            <w:r w:rsidRPr="00F81771">
              <w:t xml:space="preserve">«О внесении изменений Правила землепользования и застройки </w:t>
            </w:r>
            <w:proofErr w:type="spellStart"/>
            <w:r w:rsidRPr="00F81771">
              <w:t>Усть</w:t>
            </w:r>
            <w:proofErr w:type="spellEnd"/>
            <w:r w:rsidRPr="00F81771">
              <w:t xml:space="preserve">-Камчатского сельского поселения </w:t>
            </w:r>
            <w:proofErr w:type="spellStart"/>
            <w:r w:rsidRPr="00F81771">
              <w:t>Усть</w:t>
            </w:r>
            <w:proofErr w:type="spellEnd"/>
            <w:r w:rsidRPr="00F81771">
              <w:t>-Камчатского муниципального района Камчатского края»</w:t>
            </w:r>
          </w:p>
          <w:p w:rsidR="00922017" w:rsidRPr="00F81771" w:rsidRDefault="00922017" w:rsidP="00965963">
            <w:pPr>
              <w:rPr>
                <w:bCs/>
              </w:rPr>
            </w:pPr>
            <w:r w:rsidRPr="00F81771">
              <w:rPr>
                <w:bCs/>
              </w:rPr>
              <w:t xml:space="preserve">от </w:t>
            </w:r>
            <w:r>
              <w:rPr>
                <w:bCs/>
              </w:rPr>
              <w:t>_</w:t>
            </w:r>
            <w:proofErr w:type="gramStart"/>
            <w:r>
              <w:rPr>
                <w:bCs/>
              </w:rPr>
              <w:t>_._</w:t>
            </w:r>
            <w:proofErr w:type="gramEnd"/>
            <w:r>
              <w:rPr>
                <w:bCs/>
              </w:rPr>
              <w:t xml:space="preserve">__.2021 </w:t>
            </w:r>
            <w:r w:rsidRPr="00F81771">
              <w:rPr>
                <w:bCs/>
              </w:rPr>
              <w:t>№____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нпа</w:t>
            </w:r>
            <w:proofErr w:type="spellEnd"/>
          </w:p>
          <w:p w:rsidR="00922017" w:rsidRDefault="00922017" w:rsidP="00965963">
            <w:pPr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922017" w:rsidRPr="00F51FC7" w:rsidRDefault="00922017" w:rsidP="0092201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Территория</w:t>
      </w:r>
      <w:r w:rsidRPr="00F51FC7">
        <w:rPr>
          <w:b/>
          <w:bCs/>
          <w:sz w:val="22"/>
          <w:szCs w:val="22"/>
        </w:rPr>
        <w:t xml:space="preserve">, переводимая в </w:t>
      </w:r>
      <w:r>
        <w:rPr>
          <w:b/>
          <w:bCs/>
          <w:sz w:val="22"/>
          <w:szCs w:val="22"/>
        </w:rPr>
        <w:t xml:space="preserve">территориальную зону: Зона </w:t>
      </w:r>
      <w:r w:rsidR="0081442C">
        <w:rPr>
          <w:b/>
          <w:bCs/>
          <w:sz w:val="22"/>
          <w:szCs w:val="22"/>
        </w:rPr>
        <w:t>сельскохозяйственного производства (СХ1</w:t>
      </w:r>
      <w:r>
        <w:rPr>
          <w:b/>
          <w:bCs/>
          <w:sz w:val="22"/>
          <w:szCs w:val="22"/>
        </w:rPr>
        <w:t>)</w:t>
      </w:r>
      <w:r w:rsidRPr="00F51FC7">
        <w:rPr>
          <w:b/>
          <w:bCs/>
          <w:sz w:val="22"/>
          <w:szCs w:val="22"/>
        </w:rPr>
        <w:t xml:space="preserve"> из </w:t>
      </w:r>
      <w:r>
        <w:rPr>
          <w:b/>
          <w:bCs/>
          <w:sz w:val="22"/>
          <w:szCs w:val="22"/>
        </w:rPr>
        <w:t>территориальной зоны: Зона рекреационного назначения (Р)</w:t>
      </w:r>
    </w:p>
    <w:p w:rsidR="00922017" w:rsidRDefault="00922017" w:rsidP="00922017">
      <w:pPr>
        <w:jc w:val="right"/>
        <w:rPr>
          <w:bCs/>
          <w:sz w:val="22"/>
          <w:szCs w:val="22"/>
        </w:rPr>
      </w:pPr>
    </w:p>
    <w:p w:rsidR="00922017" w:rsidRDefault="00922017" w:rsidP="00922017">
      <w:pPr>
        <w:jc w:val="right"/>
        <w:rPr>
          <w:bCs/>
          <w:sz w:val="22"/>
          <w:szCs w:val="22"/>
        </w:rPr>
      </w:pPr>
    </w:p>
    <w:p w:rsidR="00922017" w:rsidRDefault="0081442C" w:rsidP="00922017">
      <w:r>
        <w:rPr>
          <w:noProof/>
        </w:rPr>
        <w:drawing>
          <wp:inline distT="0" distB="0" distL="0" distR="0">
            <wp:extent cx="5939790" cy="3983355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приложение 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98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017" w:rsidRDefault="00922017" w:rsidP="00922017"/>
    <w:p w:rsidR="00922017" w:rsidRDefault="00922017" w:rsidP="00922017">
      <w:r>
        <w:t xml:space="preserve"> Каталог координат границ переводимой территориальной зоны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</w:tblGrid>
      <w:tr w:rsidR="00922017" w:rsidRPr="00E63F35" w:rsidTr="00965963">
        <w:tc>
          <w:tcPr>
            <w:tcW w:w="817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№ точки</w:t>
            </w:r>
          </w:p>
        </w:tc>
        <w:tc>
          <w:tcPr>
            <w:tcW w:w="3686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У</w:t>
            </w:r>
          </w:p>
        </w:tc>
      </w:tr>
      <w:tr w:rsidR="00922017" w:rsidRPr="00E63F35" w:rsidTr="00965963">
        <w:tc>
          <w:tcPr>
            <w:tcW w:w="7763" w:type="dxa"/>
            <w:gridSpan w:val="3"/>
          </w:tcPr>
          <w:p w:rsidR="00922017" w:rsidRPr="007E5C02" w:rsidRDefault="00922017" w:rsidP="00965963">
            <w:pPr>
              <w:rPr>
                <w:b/>
                <w:sz w:val="22"/>
                <w:szCs w:val="22"/>
              </w:rPr>
            </w:pPr>
            <w:r w:rsidRPr="007E5C02">
              <w:rPr>
                <w:b/>
                <w:sz w:val="22"/>
                <w:szCs w:val="22"/>
              </w:rPr>
              <w:t>По внешнему контору</w:t>
            </w:r>
          </w:p>
        </w:tc>
      </w:tr>
      <w:tr w:rsidR="00922017" w:rsidRPr="00E63F35" w:rsidTr="00965963">
        <w:tc>
          <w:tcPr>
            <w:tcW w:w="817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922017" w:rsidRPr="004004FE" w:rsidRDefault="0081442C" w:rsidP="00965963">
            <w:r>
              <w:t>925452.90</w:t>
            </w:r>
          </w:p>
        </w:tc>
        <w:tc>
          <w:tcPr>
            <w:tcW w:w="3260" w:type="dxa"/>
          </w:tcPr>
          <w:p w:rsidR="00922017" w:rsidRPr="004004FE" w:rsidRDefault="0081442C" w:rsidP="00965963">
            <w:r>
              <w:t>1654394.24</w:t>
            </w:r>
          </w:p>
        </w:tc>
      </w:tr>
      <w:tr w:rsidR="00922017" w:rsidRPr="00E63F35" w:rsidTr="00965963">
        <w:tc>
          <w:tcPr>
            <w:tcW w:w="817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922017" w:rsidRPr="004004FE" w:rsidRDefault="0081442C" w:rsidP="00965963">
            <w:r>
              <w:t xml:space="preserve">925395.21 </w:t>
            </w:r>
          </w:p>
        </w:tc>
        <w:tc>
          <w:tcPr>
            <w:tcW w:w="3260" w:type="dxa"/>
          </w:tcPr>
          <w:p w:rsidR="00922017" w:rsidRPr="004004FE" w:rsidRDefault="0081442C" w:rsidP="00965963">
            <w:r>
              <w:t>1654112.98</w:t>
            </w:r>
          </w:p>
        </w:tc>
      </w:tr>
      <w:tr w:rsidR="00922017" w:rsidRPr="00E63F35" w:rsidTr="00965963">
        <w:tc>
          <w:tcPr>
            <w:tcW w:w="817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922017" w:rsidRPr="004004FE" w:rsidRDefault="0081442C" w:rsidP="00965963">
            <w:r>
              <w:t>925325.85</w:t>
            </w:r>
          </w:p>
        </w:tc>
        <w:tc>
          <w:tcPr>
            <w:tcW w:w="3260" w:type="dxa"/>
          </w:tcPr>
          <w:p w:rsidR="00922017" w:rsidRPr="004004FE" w:rsidRDefault="0081442C" w:rsidP="00965963">
            <w:r>
              <w:t>1654125.18</w:t>
            </w:r>
          </w:p>
        </w:tc>
      </w:tr>
      <w:tr w:rsidR="00922017" w:rsidRPr="00E63F35" w:rsidTr="00965963">
        <w:tc>
          <w:tcPr>
            <w:tcW w:w="817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922017" w:rsidRPr="004004FE" w:rsidRDefault="0081442C" w:rsidP="00965963">
            <w:r>
              <w:t>925381.96</w:t>
            </w:r>
          </w:p>
        </w:tc>
        <w:tc>
          <w:tcPr>
            <w:tcW w:w="3260" w:type="dxa"/>
          </w:tcPr>
          <w:p w:rsidR="00922017" w:rsidRPr="004004FE" w:rsidRDefault="0081442C" w:rsidP="00965963">
            <w:r>
              <w:t>1654407.19</w:t>
            </w:r>
          </w:p>
        </w:tc>
      </w:tr>
      <w:tr w:rsidR="00922017" w:rsidRPr="00E63F35" w:rsidTr="00965963">
        <w:tc>
          <w:tcPr>
            <w:tcW w:w="817" w:type="dxa"/>
          </w:tcPr>
          <w:p w:rsidR="00922017" w:rsidRPr="00E63F35" w:rsidRDefault="00922017" w:rsidP="00965963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922017" w:rsidRPr="004004FE" w:rsidRDefault="0081442C" w:rsidP="00965963">
            <w:r>
              <w:t>925452.90</w:t>
            </w:r>
          </w:p>
        </w:tc>
        <w:tc>
          <w:tcPr>
            <w:tcW w:w="3260" w:type="dxa"/>
          </w:tcPr>
          <w:p w:rsidR="00922017" w:rsidRPr="004004FE" w:rsidRDefault="0081442C" w:rsidP="00965963">
            <w:r>
              <w:t>1654394.24</w:t>
            </w:r>
          </w:p>
        </w:tc>
      </w:tr>
    </w:tbl>
    <w:p w:rsidR="00922017" w:rsidRDefault="00922017" w:rsidP="00922017"/>
    <w:p w:rsidR="00922017" w:rsidRDefault="00922017" w:rsidP="00922017">
      <w:r>
        <w:t>Условные обозначения:</w:t>
      </w:r>
    </w:p>
    <w:p w:rsidR="00922017" w:rsidRDefault="00922017" w:rsidP="00922017">
      <w:pPr>
        <w:pStyle w:val="a6"/>
        <w:numPr>
          <w:ilvl w:val="0"/>
          <w:numId w:val="2"/>
        </w:numPr>
      </w:pPr>
      <w:r>
        <w:t>- границы территориальной зоны, предлагаемой к переводу</w:t>
      </w:r>
    </w:p>
    <w:p w:rsidR="00922017" w:rsidRDefault="00922017" w:rsidP="00922017"/>
    <w:p w:rsidR="00922017" w:rsidRDefault="00922017" w:rsidP="00922017"/>
    <w:p w:rsidR="0081442C" w:rsidRDefault="0081442C" w:rsidP="0081442C">
      <w:r>
        <w:t>площадь   20472</w:t>
      </w:r>
    </w:p>
    <w:p w:rsidR="0081442C" w:rsidRDefault="0081442C" w:rsidP="0081442C"/>
    <w:p w:rsidR="00061B4C" w:rsidRDefault="00061B4C" w:rsidP="00061B4C">
      <w:pPr>
        <w:pStyle w:val="a6"/>
      </w:pPr>
    </w:p>
    <w:p w:rsidR="00CB7072" w:rsidRDefault="00CB7072" w:rsidP="004F3B46">
      <w:pPr>
        <w:jc w:val="center"/>
        <w:rPr>
          <w:bCs/>
          <w:sz w:val="22"/>
          <w:szCs w:val="22"/>
        </w:rPr>
        <w:sectPr w:rsidR="00CB7072" w:rsidSect="00061B4C">
          <w:pgSz w:w="11906" w:h="16838"/>
          <w:pgMar w:top="567" w:right="851" w:bottom="284" w:left="1701" w:header="709" w:footer="709" w:gutter="0"/>
          <w:cols w:space="708"/>
          <w:docGrid w:linePitch="360"/>
        </w:sectPr>
      </w:pPr>
      <w:bookmarkStart w:id="1" w:name="_GoBack"/>
      <w:bookmarkEnd w:id="1"/>
    </w:p>
    <w:p w:rsidR="00CB7072" w:rsidRDefault="00CB7072" w:rsidP="004F3B46">
      <w:pPr>
        <w:rPr>
          <w:sz w:val="28"/>
          <w:szCs w:val="28"/>
        </w:rPr>
      </w:pPr>
    </w:p>
    <w:sectPr w:rsidR="00CB7072" w:rsidSect="00061B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2.5pt;height:24.75pt;visibility:visible" o:bullet="t">
        <v:imagedata r:id="rId1" o:title=""/>
      </v:shape>
    </w:pict>
  </w:numPicBullet>
  <w:abstractNum w:abstractNumId="0" w15:restartNumberingAfterBreak="0">
    <w:nsid w:val="017D3B8E"/>
    <w:multiLevelType w:val="multilevel"/>
    <w:tmpl w:val="127EB6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" w15:restartNumberingAfterBreak="0">
    <w:nsid w:val="074057D7"/>
    <w:multiLevelType w:val="hybridMultilevel"/>
    <w:tmpl w:val="DAFEE514"/>
    <w:lvl w:ilvl="0" w:tplc="A2BCB85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201CE"/>
    <w:multiLevelType w:val="hybridMultilevel"/>
    <w:tmpl w:val="CC380584"/>
    <w:lvl w:ilvl="0" w:tplc="EC3A1F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02B0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0AF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D6D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E43A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E2A7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0E3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3CA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448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A2663D0"/>
    <w:multiLevelType w:val="hybridMultilevel"/>
    <w:tmpl w:val="D01416DE"/>
    <w:lvl w:ilvl="0" w:tplc="9514AE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9422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9E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026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E81A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7AD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E831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F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8442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4A6F54"/>
    <w:multiLevelType w:val="hybridMultilevel"/>
    <w:tmpl w:val="90E6544E"/>
    <w:lvl w:ilvl="0" w:tplc="C5E0CE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7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A047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DCA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4AD1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1E8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F2AA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82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DC12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D062CFD"/>
    <w:multiLevelType w:val="hybridMultilevel"/>
    <w:tmpl w:val="EC12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C4F84"/>
    <w:multiLevelType w:val="hybridMultilevel"/>
    <w:tmpl w:val="8AC407D0"/>
    <w:lvl w:ilvl="0" w:tplc="98AA425E">
      <w:start w:val="1"/>
      <w:numFmt w:val="decimal"/>
      <w:lvlText w:val="%1."/>
      <w:lvlJc w:val="left"/>
      <w:pPr>
        <w:ind w:left="1069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F17A04"/>
    <w:multiLevelType w:val="hybridMultilevel"/>
    <w:tmpl w:val="3F447552"/>
    <w:lvl w:ilvl="0" w:tplc="04E4F6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26D13"/>
    <w:multiLevelType w:val="hybridMultilevel"/>
    <w:tmpl w:val="B64C0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72"/>
    <w:rsid w:val="000259B8"/>
    <w:rsid w:val="00057514"/>
    <w:rsid w:val="00061B4C"/>
    <w:rsid w:val="00116901"/>
    <w:rsid w:val="0022492F"/>
    <w:rsid w:val="00374638"/>
    <w:rsid w:val="003D3D35"/>
    <w:rsid w:val="004004FE"/>
    <w:rsid w:val="004243E6"/>
    <w:rsid w:val="004C7DD9"/>
    <w:rsid w:val="004F3B46"/>
    <w:rsid w:val="00685184"/>
    <w:rsid w:val="00720FCE"/>
    <w:rsid w:val="007E16DF"/>
    <w:rsid w:val="007E5C02"/>
    <w:rsid w:val="0081442C"/>
    <w:rsid w:val="00814889"/>
    <w:rsid w:val="00861906"/>
    <w:rsid w:val="00922017"/>
    <w:rsid w:val="00974A3B"/>
    <w:rsid w:val="00A874A0"/>
    <w:rsid w:val="00B83691"/>
    <w:rsid w:val="00BB38CB"/>
    <w:rsid w:val="00BF053E"/>
    <w:rsid w:val="00C84C95"/>
    <w:rsid w:val="00CB7072"/>
    <w:rsid w:val="00DF5D40"/>
    <w:rsid w:val="00E90D8F"/>
    <w:rsid w:val="00EB5216"/>
    <w:rsid w:val="00ED5960"/>
    <w:rsid w:val="00F116BA"/>
    <w:rsid w:val="00F13D01"/>
    <w:rsid w:val="00F45704"/>
    <w:rsid w:val="00F86BA0"/>
    <w:rsid w:val="00F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EE21A"/>
  <w15:docId w15:val="{B2E0236B-F87D-4E0F-B53E-9232911E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072"/>
    <w:pPr>
      <w:keepNext/>
      <w:spacing w:before="200" w:after="200"/>
      <w:ind w:firstLine="567"/>
      <w:jc w:val="both"/>
      <w:outlineLvl w:val="1"/>
    </w:pPr>
    <w:rPr>
      <w:rFonts w:cs="Arial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7072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a3">
    <w:name w:val="No Spacing"/>
    <w:uiPriority w:val="1"/>
    <w:qFormat/>
    <w:rsid w:val="00CB70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Заголовок Знак"/>
    <w:link w:val="a5"/>
    <w:locked/>
    <w:rsid w:val="00CB7072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CB7072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">
    <w:name w:val="Заголовок Знак1"/>
    <w:basedOn w:val="a0"/>
    <w:uiPriority w:val="10"/>
    <w:rsid w:val="00CB707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PlusNormal">
    <w:name w:val="ConsPlusNormal"/>
    <w:rsid w:val="00CB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Основной текст3"/>
    <w:rsid w:val="00CB7072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CB7072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CB7072"/>
    <w:pPr>
      <w:ind w:left="720"/>
      <w:contextualSpacing/>
    </w:pPr>
  </w:style>
  <w:style w:type="table" w:styleId="a7">
    <w:name w:val="Table Grid"/>
    <w:basedOn w:val="a1"/>
    <w:uiPriority w:val="39"/>
    <w:rsid w:val="00CB7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2492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49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УИиЗО</cp:lastModifiedBy>
  <cp:revision>14</cp:revision>
  <cp:lastPrinted>2020-12-16T04:18:00Z</cp:lastPrinted>
  <dcterms:created xsi:type="dcterms:W3CDTF">2020-12-02T01:18:00Z</dcterms:created>
  <dcterms:modified xsi:type="dcterms:W3CDTF">2021-05-13T01:53:00Z</dcterms:modified>
</cp:coreProperties>
</file>